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C7A" w:rsidRDefault="00E42C7A" w:rsidP="00E42C7A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</w:t>
      </w:r>
      <w:r>
        <w:rPr>
          <w:b/>
          <w:noProof/>
          <w:szCs w:val="20"/>
        </w:rPr>
        <w:drawing>
          <wp:inline distT="0" distB="0" distL="0" distR="0" wp14:anchorId="50C1CCB1" wp14:editId="35D67B3E">
            <wp:extent cx="511810" cy="629285"/>
            <wp:effectExtent l="0" t="0" r="254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ПРОЕКТ                                                    </w:t>
      </w:r>
    </w:p>
    <w:p w:rsidR="00E42C7A" w:rsidRDefault="00E42C7A" w:rsidP="00E42C7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E42C7A" w:rsidRDefault="00E42C7A" w:rsidP="00E42C7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E42C7A" w:rsidRDefault="00E42C7A" w:rsidP="00E42C7A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E42C7A" w:rsidRPr="00625560" w:rsidRDefault="00E42C7A" w:rsidP="00E42C7A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E42C7A" w:rsidRDefault="00E42C7A" w:rsidP="00E42C7A">
      <w:pPr>
        <w:keepNext/>
        <w:jc w:val="center"/>
        <w:outlineLvl w:val="0"/>
        <w:rPr>
          <w:b/>
          <w:szCs w:val="20"/>
          <w:lang w:val="uk-UA"/>
        </w:rPr>
      </w:pPr>
    </w:p>
    <w:p w:rsidR="00E42C7A" w:rsidRDefault="00E42C7A" w:rsidP="00E42C7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E42C7A" w:rsidRDefault="00E42C7A" w:rsidP="00E42C7A">
      <w:pPr>
        <w:rPr>
          <w:lang w:val="uk-UA"/>
        </w:rPr>
      </w:pPr>
    </w:p>
    <w:p w:rsidR="00E42C7A" w:rsidRDefault="00E42C7A" w:rsidP="00E42C7A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«____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 w:rsidRPr="004E12DB">
        <w:rPr>
          <w:b/>
          <w:lang w:val="uk-UA"/>
        </w:rPr>
        <w:t>_______- 5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E42C7A" w:rsidRPr="001F190C" w:rsidRDefault="00E42C7A" w:rsidP="00E42C7A">
      <w:pPr>
        <w:jc w:val="both"/>
        <w:rPr>
          <w:b/>
          <w:bCs/>
          <w:lang w:val="uk-UA"/>
        </w:rPr>
      </w:pPr>
    </w:p>
    <w:p w:rsidR="00E42C7A" w:rsidRPr="006C7E59" w:rsidRDefault="00E42C7A" w:rsidP="00E42C7A">
      <w:pPr>
        <w:rPr>
          <w:b/>
          <w:lang w:val="uk-UA"/>
        </w:rPr>
      </w:pPr>
      <w:bookmarkStart w:id="0" w:name="_GoBack"/>
      <w:r w:rsidRPr="006C7E5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проекту </w:t>
      </w:r>
    </w:p>
    <w:bookmarkEnd w:id="0"/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>«Придбання багатофункціонального</w:t>
      </w:r>
    </w:p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 xml:space="preserve"> екскаватора-навантажувача», який може </w:t>
      </w:r>
    </w:p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 xml:space="preserve">реалізовуватись за рахунок коштів субвенції </w:t>
      </w:r>
    </w:p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 xml:space="preserve">з державного бюджету місцевим бюджетам </w:t>
      </w:r>
    </w:p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>на формування інфраструктури об’єднаних</w:t>
      </w:r>
    </w:p>
    <w:p w:rsidR="00E42C7A" w:rsidRDefault="00E42C7A" w:rsidP="00E42C7A">
      <w:pPr>
        <w:rPr>
          <w:b/>
          <w:lang w:val="uk-UA"/>
        </w:rPr>
      </w:pPr>
      <w:r>
        <w:rPr>
          <w:b/>
          <w:lang w:val="uk-UA"/>
        </w:rPr>
        <w:t xml:space="preserve"> територіальних громад</w:t>
      </w:r>
    </w:p>
    <w:p w:rsidR="00E42C7A" w:rsidRDefault="00E42C7A" w:rsidP="00E42C7A">
      <w:pPr>
        <w:rPr>
          <w:lang w:val="uk-UA"/>
        </w:rPr>
      </w:pPr>
    </w:p>
    <w:p w:rsidR="00E42C7A" w:rsidRPr="001F190C" w:rsidRDefault="00E42C7A" w:rsidP="00E42C7A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інвестиційних програм і проектів, що можуть реалізовуватись за </w:t>
      </w:r>
      <w:r w:rsidRPr="006C7E59">
        <w:rPr>
          <w:lang w:val="uk-UA"/>
        </w:rPr>
        <w:t>рахунок коштів субвенції з державного бюджету місцевим бюджетам на формування інфраструктури об’єднаних територіальних громад</w:t>
      </w:r>
      <w:r>
        <w:rPr>
          <w:lang w:val="uk-UA"/>
        </w:rPr>
        <w:t>, затверджених розпорядженням Кабінету Міністрів України від 24.04.2019р. № 280-р. «Про затвердження розподілу обсягу субвенції з державного бюджету місцевим бюджетам на формування інфраструктури об</w:t>
      </w:r>
      <w:r w:rsidRPr="00900538">
        <w:rPr>
          <w:lang w:val="uk-UA"/>
        </w:rPr>
        <w:t>’</w:t>
      </w:r>
      <w:r>
        <w:rPr>
          <w:lang w:val="uk-UA"/>
        </w:rPr>
        <w:t>єднаних територіальних громад у 2019 році»</w:t>
      </w:r>
      <w:r w:rsidRPr="006C7E59">
        <w:rPr>
          <w:lang w:val="uk-UA"/>
        </w:rPr>
        <w:t xml:space="preserve">, </w:t>
      </w:r>
      <w:r>
        <w:rPr>
          <w:lang w:val="uk-UA"/>
        </w:rPr>
        <w:t>згідно</w:t>
      </w:r>
      <w:r w:rsidRPr="006C7E59">
        <w:rPr>
          <w:lang w:val="uk-UA"/>
        </w:rPr>
        <w:t xml:space="preserve"> Порядку та умов надання субвенції </w:t>
      </w:r>
      <w:r w:rsidRPr="006C7E59">
        <w:rPr>
          <w:rStyle w:val="rvts23"/>
          <w:lang w:val="uk-UA"/>
        </w:rPr>
        <w:t>з державного бюджету місцевим бюджетам на формування інфраструктури об’єднаних територіальних громад</w:t>
      </w:r>
      <w:r w:rsidRPr="006C7E59">
        <w:rPr>
          <w:lang w:val="uk-UA"/>
        </w:rPr>
        <w:t xml:space="preserve">, затвердженого </w:t>
      </w:r>
      <w:r>
        <w:rPr>
          <w:lang w:val="uk-UA"/>
        </w:rPr>
        <w:t>п</w:t>
      </w:r>
      <w:r w:rsidRPr="006C7E59">
        <w:rPr>
          <w:lang w:val="uk-UA"/>
        </w:rPr>
        <w:t>остановою Кабінету Міністрів України від 16 березня 2016 р. № 200</w:t>
      </w:r>
      <w:r>
        <w:rPr>
          <w:lang w:val="uk-UA"/>
        </w:rPr>
        <w:t xml:space="preserve">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E42C7A" w:rsidRDefault="00E42C7A" w:rsidP="00E42C7A">
      <w:pPr>
        <w:spacing w:line="288" w:lineRule="auto"/>
        <w:jc w:val="both"/>
        <w:rPr>
          <w:b/>
          <w:lang w:val="uk-UA"/>
        </w:rPr>
      </w:pPr>
    </w:p>
    <w:p w:rsidR="00E42C7A" w:rsidRDefault="00E42C7A" w:rsidP="00E42C7A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E42C7A" w:rsidRDefault="00E42C7A" w:rsidP="00E42C7A">
      <w:pPr>
        <w:spacing w:line="288" w:lineRule="auto"/>
        <w:rPr>
          <w:lang w:val="uk-UA"/>
        </w:rPr>
      </w:pPr>
    </w:p>
    <w:p w:rsidR="00E42C7A" w:rsidRDefault="00E42C7A" w:rsidP="00E42C7A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1.  </w:t>
      </w:r>
      <w:r w:rsidR="000C5F2C">
        <w:rPr>
          <w:lang w:val="uk-UA"/>
        </w:rPr>
        <w:t xml:space="preserve">Затвердити проект </w:t>
      </w:r>
      <w:r>
        <w:rPr>
          <w:lang w:val="uk-UA"/>
        </w:rPr>
        <w:t>«Придбання багатофункціонального екскаватора-навантажувача»</w:t>
      </w:r>
      <w:r w:rsidR="000C5F2C">
        <w:rPr>
          <w:lang w:val="uk-UA"/>
        </w:rPr>
        <w:t>, який може реалізовуватись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50033F" w:rsidRDefault="0050033F" w:rsidP="00E42C7A">
      <w:pPr>
        <w:spacing w:line="288" w:lineRule="auto"/>
        <w:jc w:val="both"/>
        <w:rPr>
          <w:lang w:val="uk-UA"/>
        </w:rPr>
      </w:pPr>
      <w:r>
        <w:rPr>
          <w:lang w:val="uk-UA"/>
        </w:rPr>
        <w:t>2. Визначити комунальне підприємство «Бучанське управління житлово-комунального господарства» Бучанської міської ради виконавцем проекту «Придбання багатофункціонального екскаватора-навантажувача», з виділенням йому, як одержувачу бюджетних коштів, відповідних бюджетних призначень, у разі реалізації проекту за рахунок</w:t>
      </w:r>
      <w:r w:rsidRPr="0050033F">
        <w:rPr>
          <w:lang w:val="uk-UA"/>
        </w:rPr>
        <w:t xml:space="preserve"> </w:t>
      </w:r>
      <w:r>
        <w:rPr>
          <w:lang w:val="uk-UA"/>
        </w:rPr>
        <w:t>коштів субвенції з державного бюджету місцевим бюджетам на формування інфраструктури об’єднаних територіальних громад.</w:t>
      </w:r>
    </w:p>
    <w:p w:rsidR="00E42C7A" w:rsidRPr="00DC643D" w:rsidRDefault="00E42C7A" w:rsidP="00E42C7A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42C7A" w:rsidRDefault="00E42C7A" w:rsidP="00E42C7A">
      <w:pPr>
        <w:ind w:firstLine="708"/>
        <w:rPr>
          <w:b/>
          <w:lang w:val="uk-UA"/>
        </w:rPr>
      </w:pPr>
    </w:p>
    <w:p w:rsidR="00E42C7A" w:rsidRDefault="00E42C7A" w:rsidP="004D0B63">
      <w:pPr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sectPr w:rsidR="00E42C7A" w:rsidSect="00372C5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453A0696"/>
    <w:multiLevelType w:val="hybridMultilevel"/>
    <w:tmpl w:val="F670CC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0870A36"/>
    <w:multiLevelType w:val="hybridMultilevel"/>
    <w:tmpl w:val="C8A62A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EC2B91"/>
    <w:multiLevelType w:val="hybridMultilevel"/>
    <w:tmpl w:val="47B2C9C0"/>
    <w:lvl w:ilvl="0" w:tplc="2286D4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F2C2D74"/>
    <w:multiLevelType w:val="multilevel"/>
    <w:tmpl w:val="C6F67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7DA15817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32"/>
    <w:rsid w:val="00022DEF"/>
    <w:rsid w:val="000A5D93"/>
    <w:rsid w:val="000B0BBA"/>
    <w:rsid w:val="000C5F2C"/>
    <w:rsid w:val="00116D66"/>
    <w:rsid w:val="001612B1"/>
    <w:rsid w:val="00177A1E"/>
    <w:rsid w:val="001A3398"/>
    <w:rsid w:val="001A35E2"/>
    <w:rsid w:val="001A5756"/>
    <w:rsid w:val="001B6546"/>
    <w:rsid w:val="001E6D07"/>
    <w:rsid w:val="001F190C"/>
    <w:rsid w:val="0024600D"/>
    <w:rsid w:val="002C7243"/>
    <w:rsid w:val="00310FDE"/>
    <w:rsid w:val="00372C53"/>
    <w:rsid w:val="0039260A"/>
    <w:rsid w:val="00396791"/>
    <w:rsid w:val="00421C71"/>
    <w:rsid w:val="0044391C"/>
    <w:rsid w:val="004535F5"/>
    <w:rsid w:val="004637F9"/>
    <w:rsid w:val="004809CA"/>
    <w:rsid w:val="004A2644"/>
    <w:rsid w:val="004D0B63"/>
    <w:rsid w:val="004E12DB"/>
    <w:rsid w:val="0050033F"/>
    <w:rsid w:val="005239E8"/>
    <w:rsid w:val="00536EDA"/>
    <w:rsid w:val="005962BB"/>
    <w:rsid w:val="005C1DB1"/>
    <w:rsid w:val="005C22D1"/>
    <w:rsid w:val="005D6D6A"/>
    <w:rsid w:val="005F23CE"/>
    <w:rsid w:val="00625560"/>
    <w:rsid w:val="006C1049"/>
    <w:rsid w:val="006C7E59"/>
    <w:rsid w:val="006E503E"/>
    <w:rsid w:val="006F084C"/>
    <w:rsid w:val="0070462B"/>
    <w:rsid w:val="007851FD"/>
    <w:rsid w:val="007A7EF0"/>
    <w:rsid w:val="007F5FCF"/>
    <w:rsid w:val="00824A2B"/>
    <w:rsid w:val="008943AC"/>
    <w:rsid w:val="008F0FC3"/>
    <w:rsid w:val="00900538"/>
    <w:rsid w:val="0095570D"/>
    <w:rsid w:val="00986032"/>
    <w:rsid w:val="00995DA5"/>
    <w:rsid w:val="009A5E47"/>
    <w:rsid w:val="009B7F74"/>
    <w:rsid w:val="009F2C8E"/>
    <w:rsid w:val="00A03DB5"/>
    <w:rsid w:val="00A90E5B"/>
    <w:rsid w:val="00A9534A"/>
    <w:rsid w:val="00AA6F9B"/>
    <w:rsid w:val="00AB480A"/>
    <w:rsid w:val="00AF25D6"/>
    <w:rsid w:val="00B1250D"/>
    <w:rsid w:val="00B12CFF"/>
    <w:rsid w:val="00B221F6"/>
    <w:rsid w:val="00B3170E"/>
    <w:rsid w:val="00B8463A"/>
    <w:rsid w:val="00BC40F5"/>
    <w:rsid w:val="00BF61F8"/>
    <w:rsid w:val="00C14EBD"/>
    <w:rsid w:val="00C22088"/>
    <w:rsid w:val="00C26361"/>
    <w:rsid w:val="00C54051"/>
    <w:rsid w:val="00CF6610"/>
    <w:rsid w:val="00D54C30"/>
    <w:rsid w:val="00DC643D"/>
    <w:rsid w:val="00DE3FC9"/>
    <w:rsid w:val="00E13851"/>
    <w:rsid w:val="00E42C7A"/>
    <w:rsid w:val="00EA0E8F"/>
    <w:rsid w:val="00EC2489"/>
    <w:rsid w:val="00F51D19"/>
    <w:rsid w:val="00F54AA7"/>
    <w:rsid w:val="00FA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C40EA-4387-45F7-BFA1-25DD315E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8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48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8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rsid w:val="00C22088"/>
  </w:style>
  <w:style w:type="paragraph" w:customStyle="1" w:styleId="a6">
    <w:name w:val="Нормальний текст"/>
    <w:basedOn w:val="a"/>
    <w:rsid w:val="00DC643D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3D8A-FED1-465E-8EF7-9347011B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16</cp:revision>
  <cp:lastPrinted>2019-05-20T10:38:00Z</cp:lastPrinted>
  <dcterms:created xsi:type="dcterms:W3CDTF">2019-05-20T10:00:00Z</dcterms:created>
  <dcterms:modified xsi:type="dcterms:W3CDTF">2019-07-19T12:06:00Z</dcterms:modified>
</cp:coreProperties>
</file>